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  <w:bookmarkStart w:id="0" w:name="_TOC_250003"/>
      <w:r>
        <w:t>ОБЩИЕ ТРЕБОВАНИЯ К ОФОРМЛЕНИЮ МЕТОДИЧЕСКИХ</w:t>
      </w:r>
      <w:r>
        <w:rPr>
          <w:spacing w:val="-67"/>
        </w:rPr>
        <w:t xml:space="preserve"> </w:t>
      </w:r>
      <w:r>
        <w:t>РАЗРАБОТОК</w:t>
      </w:r>
      <w:r>
        <w:rPr>
          <w:spacing w:val="-1"/>
        </w:rPr>
        <w:t xml:space="preserve"> </w:t>
      </w:r>
      <w:r>
        <w:t>ОТКРЫТЫХ</w:t>
      </w:r>
      <w:r>
        <w:rPr>
          <w:spacing w:val="-2"/>
        </w:rPr>
        <w:t xml:space="preserve"> </w:t>
      </w:r>
      <w:bookmarkEnd w:id="0"/>
      <w:r>
        <w:t>УРОКОВ</w:t>
      </w: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 xml:space="preserve">Муниципальное общеобразовательное учреждение </w:t>
      </w: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>«Средняя общеобразовательная школа № 6» г. Аргун</w:t>
      </w: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>Методическая разработка урока биологии</w:t>
      </w: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>в 9</w:t>
      </w:r>
      <w:r>
        <w:t xml:space="preserve"> классе</w:t>
      </w: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 xml:space="preserve">Тема: </w:t>
      </w:r>
      <w:r w:rsidRPr="00BC499D">
        <w:rPr>
          <w:rFonts w:eastAsia="Calibri"/>
        </w:rPr>
        <w:t>«Европейский Север: хозяйство и проблемы</w:t>
      </w:r>
      <w:r w:rsidRPr="005B5B8B">
        <w:rPr>
          <w:rFonts w:eastAsia="Calibri"/>
        </w:rPr>
        <w:t>»</w:t>
      </w:r>
      <w:bookmarkStart w:id="1" w:name="_GoBack"/>
      <w:bookmarkEnd w:id="1"/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</w:pPr>
      <w:r>
        <w:t>Разработал (а)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Автарханова</w:t>
      </w:r>
      <w:proofErr w:type="spellEnd"/>
      <w:r>
        <w:t xml:space="preserve">  Т. У.</w:t>
      </w:r>
    </w:p>
    <w:p w:rsidR="00F57C02" w:rsidRDefault="00F57C02" w:rsidP="00F57C02">
      <w:pPr>
        <w:pStyle w:val="1"/>
        <w:tabs>
          <w:tab w:val="left" w:pos="1239"/>
        </w:tabs>
        <w:spacing w:line="360" w:lineRule="auto"/>
        <w:ind w:left="0" w:right="770"/>
      </w:pPr>
      <w:r>
        <w:t xml:space="preserve">Учитель  </w:t>
      </w:r>
      <w:r>
        <w:t>географии</w:t>
      </w:r>
    </w:p>
    <w:p w:rsidR="00F57C02" w:rsidRDefault="00F57C02" w:rsidP="00F57C02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57C02" w:rsidRDefault="00F57C02" w:rsidP="00F57C02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7C02" w:rsidRDefault="00F57C02" w:rsidP="00F57C02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7C02" w:rsidRDefault="00F57C02" w:rsidP="00F57C02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7C02" w:rsidRDefault="00F57C02" w:rsidP="00F57C02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7C02" w:rsidRDefault="00F57C02" w:rsidP="00F57C02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7C02" w:rsidRDefault="00F57C02" w:rsidP="00F57C02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7C02" w:rsidRDefault="00F57C02" w:rsidP="00F57C02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7C02" w:rsidRDefault="00F57C02" w:rsidP="00F57C02">
      <w:pPr>
        <w:tabs>
          <w:tab w:val="left" w:pos="182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03.02.2022. г.</w:t>
      </w:r>
    </w:p>
    <w:p w:rsidR="00F57C02" w:rsidRDefault="00F57C02" w:rsidP="00B510E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C02" w:rsidRDefault="00F57C02" w:rsidP="00B510E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C02" w:rsidRDefault="00F57C02" w:rsidP="00B510E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C02" w:rsidRDefault="00F57C02" w:rsidP="00B510E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5B8B" w:rsidRDefault="005B5B8B" w:rsidP="00BC499D">
      <w:pPr>
        <w:tabs>
          <w:tab w:val="left" w:leader="dot" w:pos="2489"/>
        </w:tabs>
        <w:spacing w:after="0"/>
        <w:ind w:right="1613"/>
        <w:rPr>
          <w:rFonts w:ascii="Times New Roman" w:eastAsia="Calibri" w:hAnsi="Times New Roman" w:cs="Times New Roman"/>
          <w:sz w:val="28"/>
          <w:szCs w:val="28"/>
        </w:rPr>
      </w:pPr>
    </w:p>
    <w:p w:rsidR="005B79F3" w:rsidRPr="005B79F3" w:rsidRDefault="005B79F3" w:rsidP="00BC499D">
      <w:pPr>
        <w:spacing w:before="1" w:after="0"/>
        <w:rPr>
          <w:rFonts w:ascii="Times New Roman" w:hAnsi="Times New Roman" w:cs="Times New Roman"/>
          <w:sz w:val="28"/>
          <w:szCs w:val="28"/>
        </w:rPr>
      </w:pPr>
      <w:r w:rsidRPr="005B79F3">
        <w:rPr>
          <w:rFonts w:ascii="Times New Roman" w:hAnsi="Times New Roman" w:cs="Times New Roman"/>
          <w:sz w:val="28"/>
          <w:szCs w:val="28"/>
        </w:rPr>
        <w:t>Учебный</w:t>
      </w:r>
      <w:r w:rsidRPr="005B79F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B79F3">
        <w:rPr>
          <w:rFonts w:ascii="Times New Roman" w:hAnsi="Times New Roman" w:cs="Times New Roman"/>
          <w:sz w:val="28"/>
          <w:szCs w:val="28"/>
        </w:rPr>
        <w:t>предмет:</w:t>
      </w:r>
      <w:r w:rsidRPr="005B79F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B7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География</w:t>
      </w:r>
    </w:p>
    <w:p w:rsidR="005B79F3" w:rsidRPr="005B79F3" w:rsidRDefault="005B79F3" w:rsidP="00BC499D">
      <w:pPr>
        <w:spacing w:before="4" w:after="0"/>
        <w:rPr>
          <w:rFonts w:ascii="Times New Roman" w:hAnsi="Times New Roman" w:cs="Times New Roman"/>
          <w:sz w:val="28"/>
          <w:szCs w:val="28"/>
        </w:rPr>
      </w:pPr>
      <w:r w:rsidRPr="005B79F3">
        <w:rPr>
          <w:rFonts w:ascii="Times New Roman" w:hAnsi="Times New Roman" w:cs="Times New Roman"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</w:rPr>
        <w:t>03.02.2022</w:t>
      </w:r>
    </w:p>
    <w:p w:rsidR="005B79F3" w:rsidRPr="005B79F3" w:rsidRDefault="005B79F3" w:rsidP="00BC49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9F3">
        <w:rPr>
          <w:rFonts w:ascii="Times New Roman" w:hAnsi="Times New Roman" w:cs="Times New Roman"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5B79F3" w:rsidRPr="005B79F3" w:rsidRDefault="005B79F3" w:rsidP="00BC499D">
      <w:pPr>
        <w:spacing w:after="0"/>
        <w:ind w:right="1014"/>
        <w:rPr>
          <w:rFonts w:ascii="Times New Roman" w:hAnsi="Times New Roman" w:cs="Times New Roman"/>
          <w:sz w:val="28"/>
          <w:szCs w:val="28"/>
        </w:rPr>
      </w:pPr>
      <w:r w:rsidRPr="005B79F3">
        <w:rPr>
          <w:rFonts w:ascii="Times New Roman" w:hAnsi="Times New Roman" w:cs="Times New Roman"/>
          <w:sz w:val="28"/>
          <w:szCs w:val="28"/>
        </w:rPr>
        <w:t>Автор УМК (</w:t>
      </w:r>
      <w:r>
        <w:rPr>
          <w:rFonts w:ascii="Times New Roman" w:hAnsi="Times New Roman" w:cs="Times New Roman"/>
          <w:sz w:val="28"/>
          <w:szCs w:val="28"/>
        </w:rPr>
        <w:t>Алексеев А.И.</w:t>
      </w:r>
      <w:r w:rsidRPr="005B79F3">
        <w:rPr>
          <w:rFonts w:ascii="Times New Roman" w:hAnsi="Times New Roman" w:cs="Times New Roman"/>
          <w:sz w:val="28"/>
          <w:szCs w:val="28"/>
        </w:rPr>
        <w:t xml:space="preserve">)  </w:t>
      </w:r>
      <w:bookmarkStart w:id="2" w:name="_TOC_250000"/>
      <w:bookmarkEnd w:id="2"/>
    </w:p>
    <w:p w:rsidR="005B79F3" w:rsidRPr="005B79F3" w:rsidRDefault="005B79F3" w:rsidP="00BC499D">
      <w:pPr>
        <w:spacing w:before="50" w:after="0"/>
        <w:rPr>
          <w:rFonts w:ascii="Times New Roman" w:hAnsi="Times New Roman" w:cs="Times New Roman"/>
          <w:sz w:val="28"/>
          <w:szCs w:val="28"/>
        </w:rPr>
      </w:pPr>
      <w:r w:rsidRPr="005B79F3">
        <w:rPr>
          <w:rFonts w:ascii="Times New Roman" w:hAnsi="Times New Roman" w:cs="Times New Roman"/>
          <w:sz w:val="28"/>
          <w:szCs w:val="28"/>
        </w:rPr>
        <w:t>Время:</w:t>
      </w:r>
      <w:r w:rsidRPr="005B79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B79F3">
        <w:rPr>
          <w:rFonts w:ascii="Times New Roman" w:hAnsi="Times New Roman" w:cs="Times New Roman"/>
          <w:sz w:val="28"/>
          <w:szCs w:val="28"/>
        </w:rPr>
        <w:t>45 мин.</w:t>
      </w:r>
    </w:p>
    <w:p w:rsidR="005B79F3" w:rsidRPr="005B79F3" w:rsidRDefault="005B79F3" w:rsidP="00BC499D">
      <w:pPr>
        <w:spacing w:before="48" w:after="0"/>
        <w:rPr>
          <w:rFonts w:ascii="Times New Roman" w:hAnsi="Times New Roman" w:cs="Times New Roman"/>
          <w:sz w:val="28"/>
          <w:szCs w:val="28"/>
        </w:rPr>
      </w:pPr>
      <w:r w:rsidRPr="005B79F3">
        <w:rPr>
          <w:rFonts w:ascii="Times New Roman" w:hAnsi="Times New Roman" w:cs="Times New Roman"/>
          <w:sz w:val="28"/>
          <w:szCs w:val="28"/>
        </w:rPr>
        <w:t>Место</w:t>
      </w:r>
      <w:r w:rsidRPr="005B79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B79F3">
        <w:rPr>
          <w:rFonts w:ascii="Times New Roman" w:hAnsi="Times New Roman" w:cs="Times New Roman"/>
          <w:sz w:val="28"/>
          <w:szCs w:val="28"/>
        </w:rPr>
        <w:t>проведения:</w:t>
      </w:r>
      <w:r w:rsidRPr="005B79F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B79F3">
        <w:rPr>
          <w:rFonts w:ascii="Times New Roman" w:hAnsi="Times New Roman" w:cs="Times New Roman"/>
          <w:sz w:val="28"/>
          <w:szCs w:val="28"/>
        </w:rPr>
        <w:t xml:space="preserve"> </w:t>
      </w:r>
      <w:r w:rsidR="00E55D27">
        <w:rPr>
          <w:rFonts w:ascii="Times New Roman" w:hAnsi="Times New Roman" w:cs="Times New Roman"/>
          <w:sz w:val="28"/>
          <w:szCs w:val="28"/>
        </w:rPr>
        <w:t>МБОУ «СОШ№6»</w:t>
      </w:r>
    </w:p>
    <w:p w:rsidR="005B79F3" w:rsidRPr="005B79F3" w:rsidRDefault="005B79F3" w:rsidP="00BC499D">
      <w:pPr>
        <w:spacing w:before="48" w:after="0"/>
        <w:rPr>
          <w:rFonts w:ascii="Times New Roman" w:hAnsi="Times New Roman" w:cs="Times New Roman"/>
          <w:sz w:val="28"/>
          <w:szCs w:val="28"/>
        </w:rPr>
      </w:pPr>
      <w:r w:rsidRPr="005B79F3">
        <w:rPr>
          <w:rFonts w:ascii="Times New Roman" w:hAnsi="Times New Roman" w:cs="Times New Roman"/>
          <w:sz w:val="28"/>
          <w:szCs w:val="28"/>
        </w:rPr>
        <w:t>Учебно-материальное</w:t>
      </w:r>
      <w:r w:rsidRPr="005B79F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B79F3">
        <w:rPr>
          <w:rFonts w:ascii="Times New Roman" w:hAnsi="Times New Roman" w:cs="Times New Roman"/>
          <w:sz w:val="28"/>
          <w:szCs w:val="28"/>
        </w:rPr>
        <w:t>обеспечение:</w:t>
      </w:r>
      <w:r w:rsidRPr="005B79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55D27">
        <w:rPr>
          <w:rFonts w:ascii="Times New Roman" w:hAnsi="Times New Roman" w:cs="Times New Roman"/>
          <w:sz w:val="28"/>
          <w:szCs w:val="28"/>
        </w:rPr>
        <w:t xml:space="preserve">текст, интерактивная доска, карта </w:t>
      </w:r>
    </w:p>
    <w:p w:rsidR="005B79F3" w:rsidRPr="00E55D27" w:rsidRDefault="005B79F3" w:rsidP="00BC499D">
      <w:pPr>
        <w:tabs>
          <w:tab w:val="left" w:leader="dot" w:pos="2489"/>
        </w:tabs>
        <w:spacing w:after="0"/>
        <w:ind w:right="1613"/>
        <w:rPr>
          <w:rFonts w:ascii="Times New Roman" w:eastAsia="Calibri" w:hAnsi="Times New Roman" w:cs="Times New Roman"/>
          <w:sz w:val="28"/>
          <w:szCs w:val="28"/>
        </w:rPr>
      </w:pPr>
      <w:r w:rsidRPr="00BC499D">
        <w:rPr>
          <w:rFonts w:ascii="Times New Roman" w:hAnsi="Times New Roman" w:cs="Times New Roman"/>
          <w:sz w:val="28"/>
          <w:szCs w:val="28"/>
        </w:rPr>
        <w:t>Тема:</w:t>
      </w:r>
      <w:r w:rsidR="00E55D27">
        <w:rPr>
          <w:rFonts w:ascii="Times New Roman" w:hAnsi="Times New Roman" w:cs="Times New Roman"/>
          <w:sz w:val="28"/>
          <w:szCs w:val="28"/>
        </w:rPr>
        <w:t xml:space="preserve"> </w:t>
      </w:r>
      <w:r w:rsidR="00E55D27">
        <w:rPr>
          <w:rFonts w:ascii="Times New Roman" w:eastAsia="Calibri" w:hAnsi="Times New Roman" w:cs="Times New Roman"/>
          <w:sz w:val="28"/>
          <w:szCs w:val="28"/>
        </w:rPr>
        <w:t>«Европейский Север: хозяйство и проблемы</w:t>
      </w:r>
      <w:r w:rsidR="00E55D27" w:rsidRPr="005B5B8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510E3" w:rsidRPr="005B5B8B" w:rsidRDefault="005B79F3" w:rsidP="00BC49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9F3">
        <w:rPr>
          <w:rFonts w:ascii="Times New Roman" w:hAnsi="Times New Roman" w:cs="Times New Roman"/>
          <w:sz w:val="28"/>
          <w:szCs w:val="28"/>
        </w:rPr>
        <w:t>Тип</w:t>
      </w:r>
      <w:r w:rsidRPr="005B79F3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B79F3">
        <w:rPr>
          <w:rFonts w:ascii="Times New Roman" w:hAnsi="Times New Roman" w:cs="Times New Roman"/>
          <w:sz w:val="28"/>
          <w:szCs w:val="28"/>
        </w:rPr>
        <w:t>урока:</w:t>
      </w:r>
      <w:r w:rsidR="00E55D27">
        <w:rPr>
          <w:rFonts w:ascii="Times New Roman" w:hAnsi="Times New Roman" w:cs="Times New Roman"/>
          <w:sz w:val="28"/>
          <w:szCs w:val="28"/>
        </w:rPr>
        <w:t xml:space="preserve"> </w:t>
      </w:r>
      <w:r w:rsidR="00E55D27">
        <w:rPr>
          <w:rFonts w:ascii="Times New Roman" w:hAnsi="Times New Roman" w:cs="Times New Roman"/>
          <w:spacing w:val="23"/>
          <w:sz w:val="28"/>
          <w:szCs w:val="28"/>
        </w:rPr>
        <w:t>у</w:t>
      </w:r>
      <w:r w:rsidR="00E55D27"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 выстроен </w:t>
      </w:r>
      <w:r w:rsidR="00E55D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сравнения</w:t>
      </w:r>
    </w:p>
    <w:p w:rsidR="00417446" w:rsidRPr="00417446" w:rsidRDefault="00417446" w:rsidP="00BC499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урока: 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знаний об особенностях отраслевого состава Европейского Севера</w:t>
      </w:r>
    </w:p>
    <w:p w:rsidR="00417446" w:rsidRPr="00417446" w:rsidRDefault="00417446" w:rsidP="00BC499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результаты:</w:t>
      </w:r>
    </w:p>
    <w:p w:rsidR="00417446" w:rsidRPr="00417446" w:rsidRDefault="00417446" w:rsidP="00BC499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Предметные: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актуализировать знания учащихся о составе региона и истории освоения;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сформировать знания о месте и роли Европейского Севера в хозяйстве регионе;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у детей бережное отношение к природе;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расширить и углубить знания о природоохранных территориях Чеченской Республики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учить анализировать, сравнивать, обобщать и систематизировать понятия;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формированию и развитию самостоятельности учащихся;</w:t>
      </w:r>
    </w:p>
    <w:p w:rsid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формированию и развитию познавательного интереса учащихся к предмету.</w:t>
      </w:r>
    </w:p>
    <w:p w:rsidR="00E55D27" w:rsidRDefault="00E55D27" w:rsidP="00E50FCC">
      <w:pPr>
        <w:pStyle w:val="a7"/>
        <w:spacing w:before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Методы и формы </w:t>
      </w:r>
      <w:r w:rsidRPr="00E55D27">
        <w:rPr>
          <w:rFonts w:ascii="Times New Roman" w:eastAsia="Times New Roman" w:hAnsi="Times New Roman" w:cs="Times New Roman"/>
          <w:b/>
          <w:spacing w:val="-62"/>
          <w:sz w:val="28"/>
          <w:szCs w:val="28"/>
        </w:rPr>
        <w:t xml:space="preserve"> </w:t>
      </w:r>
      <w:r w:rsidRPr="00E55D27">
        <w:rPr>
          <w:rFonts w:ascii="Times New Roman" w:eastAsia="Times New Roman" w:hAnsi="Times New Roman" w:cs="Times New Roman"/>
          <w:b/>
          <w:sz w:val="28"/>
          <w:szCs w:val="28"/>
        </w:rPr>
        <w:t>обучения: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50FCC" w:rsidRPr="00E50FCC">
        <w:rPr>
          <w:rFonts w:ascii="Times New Roman" w:eastAsia="Times New Roman" w:hAnsi="Times New Roman" w:cs="Times New Roman"/>
          <w:sz w:val="28"/>
          <w:szCs w:val="28"/>
        </w:rPr>
        <w:t xml:space="preserve">Словесный, наглядный </w:t>
      </w:r>
    </w:p>
    <w:p w:rsidR="001A1CDD" w:rsidRPr="00E55D27" w:rsidRDefault="001A1CDD" w:rsidP="00E50FCC">
      <w:pPr>
        <w:pStyle w:val="a7"/>
        <w:spacing w:before="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CDD">
        <w:rPr>
          <w:rFonts w:ascii="Times New Roman" w:eastAsia="Times New Roman" w:hAnsi="Times New Roman" w:cs="Times New Roman"/>
          <w:b/>
          <w:sz w:val="28"/>
          <w:szCs w:val="28"/>
        </w:rPr>
        <w:t>Структура урока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55D27" w:rsidRPr="001A1CDD" w:rsidRDefault="00E50FCC" w:rsidP="00E50FC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</w:t>
      </w:r>
      <w:r w:rsidRPr="001A1CD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Организационно-мотивационный этап</w:t>
      </w:r>
      <w:r w:rsidR="001A1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(3мин.)</w:t>
      </w:r>
    </w:p>
    <w:p w:rsidR="00E50FCC" w:rsidRPr="00417446" w:rsidRDefault="00E50FCC" w:rsidP="00E50FC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II. Актуализация знаний</w:t>
      </w:r>
      <w:r w:rsidR="001A1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(10мин.)</w:t>
      </w:r>
    </w:p>
    <w:p w:rsidR="00E50FCC" w:rsidRPr="001A1CDD" w:rsidRDefault="00E50FCC" w:rsidP="00E50FC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III</w:t>
      </w:r>
      <w:r w:rsidR="001A1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новых знаний</w:t>
      </w:r>
      <w:r w:rsidR="001A1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(20мин)</w:t>
      </w:r>
    </w:p>
    <w:p w:rsidR="00E50FCC" w:rsidRDefault="00E50FCC" w:rsidP="00E50FCC">
      <w:pPr>
        <w:spacing w:after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</w:t>
      </w:r>
      <w:r w:rsidRPr="004174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</w:t>
      </w:r>
      <w:r w:rsidRPr="004174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Pr="001A1C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Заключение</w:t>
      </w:r>
      <w:r w:rsidR="001A1C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</w:t>
      </w:r>
      <w:r w:rsidR="00BC49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1A1C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мин)</w:t>
      </w:r>
    </w:p>
    <w:p w:rsidR="00BC499D" w:rsidRPr="00417446" w:rsidRDefault="00BC499D" w:rsidP="00E50FCC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</w:t>
      </w:r>
      <w:r w:rsidRPr="00BC49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 Домашнее задание (2мин)</w:t>
      </w:r>
    </w:p>
    <w:p w:rsidR="00E50FCC" w:rsidRPr="00417446" w:rsidRDefault="00E50FCC" w:rsidP="00E50FCC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</w:t>
      </w:r>
      <w:r w:rsidR="00BC499D"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</w:t>
      </w:r>
      <w:r w:rsidRPr="004174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1A1C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gramStart"/>
      <w:r w:rsidRPr="00417446">
        <w:rPr>
          <w:rFonts w:ascii="Times New Roman" w:eastAsia="Times New Roman" w:hAnsi="Times New Roman" w:cs="Times New Roman"/>
          <w:sz w:val="28"/>
          <w:szCs w:val="24"/>
          <w:lang w:eastAsia="ru-RU"/>
        </w:rPr>
        <w:t>Рефлексия</w:t>
      </w:r>
      <w:r w:rsidR="001A1C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(</w:t>
      </w:r>
      <w:proofErr w:type="gramEnd"/>
      <w:r w:rsidR="001A1CDD">
        <w:rPr>
          <w:rFonts w:ascii="Times New Roman" w:eastAsia="Times New Roman" w:hAnsi="Times New Roman" w:cs="Times New Roman"/>
          <w:sz w:val="28"/>
          <w:szCs w:val="24"/>
          <w:lang w:eastAsia="ru-RU"/>
        </w:rPr>
        <w:t>7мин)</w:t>
      </w:r>
    </w:p>
    <w:p w:rsidR="00E50FCC" w:rsidRPr="00417446" w:rsidRDefault="00E50FCC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46" w:rsidRPr="00417446" w:rsidRDefault="00417446" w:rsidP="00E55D2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урока: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Организационно-мотивационный этап</w:t>
      </w:r>
      <w:r w:rsidR="001A1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A1CDD">
        <w:rPr>
          <w:rFonts w:ascii="Times New Roman" w:eastAsia="Times New Roman" w:hAnsi="Times New Roman" w:cs="Times New Roman"/>
          <w:sz w:val="28"/>
          <w:szCs w:val="28"/>
          <w:lang w:eastAsia="ru-RU"/>
        </w:rPr>
        <w:t>(3мин.)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Приветствие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особенного было на всех урока?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-Можно ли назвать наш регион богатым на растительный и животный мир? Почему? </w:t>
      </w:r>
    </w:p>
    <w:p w:rsidR="00417446" w:rsidRPr="00417446" w:rsidRDefault="00417446" w:rsidP="0041744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отрывка из видеоролика  «</w:t>
      </w:r>
      <w:r w:rsidRPr="00417446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Природа Чечни</w:t>
      </w:r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</w:t>
      </w:r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en-US" w:eastAsia="ru-RU"/>
        </w:rPr>
        <w:t>https</w:t>
      </w:r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://</w:t>
      </w:r>
      <w:proofErr w:type="spellStart"/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en-US" w:eastAsia="ru-RU"/>
        </w:rPr>
        <w:t>youtu</w:t>
      </w:r>
      <w:proofErr w:type="spellEnd"/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.</w:t>
      </w:r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en-US" w:eastAsia="ru-RU"/>
        </w:rPr>
        <w:t>be</w:t>
      </w:r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/</w:t>
      </w:r>
      <w:proofErr w:type="spellStart"/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en-US" w:eastAsia="ru-RU"/>
        </w:rPr>
        <w:t>UWODe</w:t>
      </w:r>
      <w:proofErr w:type="spellEnd"/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_</w:t>
      </w:r>
      <w:proofErr w:type="spellStart"/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en-US" w:eastAsia="ru-RU"/>
        </w:rPr>
        <w:t>MvNZ</w:t>
      </w:r>
      <w:proofErr w:type="spellEnd"/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8</w:t>
      </w:r>
      <w:r w:rsidRPr="004174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)</w:t>
      </w:r>
    </w:p>
    <w:p w:rsidR="00417446" w:rsidRPr="00417446" w:rsidRDefault="00417446" w:rsidP="0041744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-Ребята, что вы можете сказать об </w:t>
      </w:r>
      <w:proofErr w:type="gramStart"/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увиденном</w:t>
      </w:r>
      <w:proofErr w:type="gramEnd"/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Актуализация знаний</w:t>
      </w:r>
      <w:r w:rsidR="001A1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A1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(10мин.)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(Работа с текстом)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C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Ребята перед вами лежит текст, прочитайте его внимательно и </w:t>
      </w:r>
      <w:proofErr w:type="gramStart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ответе</w:t>
      </w:r>
      <w:proofErr w:type="gramEnd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вопросы. 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5F20C4" w:rsidRPr="005F20C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Ученик:</w:t>
      </w:r>
      <w:r w:rsidR="005F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(работа с карточками)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1) О каком хозяйстве говорится в тексте?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а) сельском 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б) промышленном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в) экономическом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2) Какие проблемы послужили для создания заповедника? 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а) 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недостаток трудовых ресурсов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б) исчезновение редких видов </w:t>
      </w:r>
      <w:proofErr w:type="gramStart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растении</w:t>
      </w:r>
      <w:proofErr w:type="gramEnd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животных, памятников истории и архитектуры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в) 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топливных и рудных ресурсов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3) Ответь "Верно" или "Неверно" для каждого утверждения </w:t>
      </w: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5812"/>
        <w:gridCol w:w="1134"/>
        <w:gridCol w:w="1291"/>
      </w:tblGrid>
      <w:tr w:rsidR="00417446" w:rsidRPr="00417446" w:rsidTr="006E7EDC">
        <w:tc>
          <w:tcPr>
            <w:tcW w:w="5812" w:type="dxa"/>
            <w:shd w:val="clear" w:color="auto" w:fill="BFBFBF" w:themeFill="background1" w:themeFillShade="BF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74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Является ли утверждение верным или неверным?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17446" w:rsidRPr="00417446" w:rsidRDefault="00417446" w:rsidP="004174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74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Верно</w:t>
            </w:r>
          </w:p>
        </w:tc>
        <w:tc>
          <w:tcPr>
            <w:tcW w:w="1138" w:type="dxa"/>
            <w:shd w:val="clear" w:color="auto" w:fill="BFBFBF" w:themeFill="background1" w:themeFillShade="BF"/>
          </w:tcPr>
          <w:p w:rsidR="00417446" w:rsidRPr="00417446" w:rsidRDefault="00417446" w:rsidP="004174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74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Неверно</w:t>
            </w:r>
          </w:p>
        </w:tc>
      </w:tr>
      <w:tr w:rsidR="00417446" w:rsidRPr="00417446" w:rsidTr="006E7EDC">
        <w:tc>
          <w:tcPr>
            <w:tcW w:w="5812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446">
              <w:rPr>
                <w:rFonts w:ascii="Times New Roman" w:hAnsi="Times New Roman" w:cs="Times New Roman"/>
                <w:bCs/>
                <w:sz w:val="28"/>
                <w:szCs w:val="28"/>
              </w:rPr>
              <w:t>Богат и разнообразен животный мир гор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17446" w:rsidRPr="00417446" w:rsidTr="006E7EDC">
        <w:tc>
          <w:tcPr>
            <w:tcW w:w="5812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4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Глубина озера </w:t>
            </w:r>
            <w:proofErr w:type="spellStart"/>
            <w:r w:rsidRPr="00417446">
              <w:rPr>
                <w:rFonts w:ascii="Times New Roman" w:hAnsi="Times New Roman" w:cs="Times New Roman"/>
                <w:bCs/>
                <w:sz w:val="28"/>
                <w:szCs w:val="28"/>
              </w:rPr>
              <w:t>Кезеной-ам</w:t>
            </w:r>
            <w:proofErr w:type="spellEnd"/>
            <w:r w:rsidRPr="004174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30 метров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17446" w:rsidRPr="00417446" w:rsidTr="006E7EDC">
        <w:tc>
          <w:tcPr>
            <w:tcW w:w="5812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4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Площадь заповедника составляет 240 </w:t>
            </w:r>
            <w:proofErr w:type="spellStart"/>
            <w:r w:rsidRPr="00417446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proofErr w:type="gramStart"/>
            <w:r w:rsidRPr="00417446">
              <w:rPr>
                <w:rFonts w:ascii="Times New Roman" w:hAnsi="Times New Roman" w:cs="Times New Roman"/>
                <w:bCs/>
                <w:sz w:val="28"/>
                <w:szCs w:val="28"/>
              </w:rPr>
              <w:t>.г</w:t>
            </w:r>
            <w:proofErr w:type="gramEnd"/>
            <w:r w:rsidRPr="00417446">
              <w:rPr>
                <w:rFonts w:ascii="Times New Roman" w:hAnsi="Times New Roman" w:cs="Times New Roman"/>
                <w:bCs/>
                <w:sz w:val="28"/>
                <w:szCs w:val="28"/>
              </w:rPr>
              <w:t>ек</w:t>
            </w:r>
            <w:proofErr w:type="spellEnd"/>
            <w:r w:rsidRPr="0041744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17446" w:rsidRPr="00417446" w:rsidTr="006E7EDC">
        <w:tc>
          <w:tcPr>
            <w:tcW w:w="5812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446">
              <w:rPr>
                <w:rFonts w:ascii="Times New Roman" w:hAnsi="Times New Roman" w:cs="Times New Roman"/>
                <w:bCs/>
                <w:sz w:val="28"/>
                <w:szCs w:val="28"/>
              </w:rPr>
              <w:t>Глубина пещеры 72 метра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F2F2F2" w:themeFill="background1" w:themeFillShade="F2"/>
          </w:tcPr>
          <w:p w:rsidR="00417446" w:rsidRPr="00417446" w:rsidRDefault="00417446" w:rsidP="0041744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i/>
          <w:color w:val="000000"/>
          <w:szCs w:val="28"/>
          <w:lang w:eastAsia="ru-RU"/>
        </w:rPr>
        <w:t>Задание построено подобно заданиям из демоверсии по читательской грамотности 9 класса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4) На </w:t>
      </w:r>
      <w:proofErr w:type="gramStart"/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территории</w:t>
      </w:r>
      <w:proofErr w:type="gramEnd"/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каких районов расположен заповедник?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Центрального, Северо-Западного, Европейского Севера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proofErr w:type="spellStart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Итум-Калинского</w:t>
      </w:r>
      <w:proofErr w:type="spellEnd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Шаройского</w:t>
      </w:r>
      <w:proofErr w:type="spellEnd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Шатойского</w:t>
      </w:r>
      <w:proofErr w:type="spellEnd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Веденского</w:t>
      </w:r>
      <w:proofErr w:type="spellEnd"/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Волго-Вятского, Уральского, Восточно-Сибирского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5) В каких целях был основан музей-заповедник?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для сохранения памятников и архитектур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для сохранения полезных ископаемых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для сохранения водных ресурсов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Обсуждение результатов. Взаимопроверка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 знаний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(работа с карточками в паре)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1.Какие черты ЭГП Европейского Севера являются выгодными?</w:t>
      </w: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соседство с Центральной Россией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транспортные связи с соседними территориями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выход к морям Северного Ледовитого океана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все названные выше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2.Какими видами ресурсов богат Европейский Север?</w:t>
      </w: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нефтью и газом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б) железными рудами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в) рудами цветных металлов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г) всеми названными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3.Крупнейший порт на Европейском Севере:</w:t>
      </w: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г. Норильск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б) г. Череповец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в) г. Мурманск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г) г. Вологда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4.Почему на Европейском Севере преобладает городское население?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Европейский Север хорошо обеспечен природными ресурсами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б) на Европейском Севере слабо развито сельское хозяйство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proofErr w:type="gramStart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proofErr w:type="gramEnd"/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Европейский Север имеет выход к морю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г) по всем названным причинам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5.Найдите ошибку: 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Европейский Север имеет государственную границу с Норвегией, Швецией и Финляндией.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Обсуждение результатов. Взаимопроверка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CDD" w:rsidRPr="001A1CDD" w:rsidRDefault="00417446" w:rsidP="001A1CD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</w:t>
      </w: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Изучение новых знаний</w:t>
      </w:r>
      <w:r w:rsidR="001A1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A1CDD">
        <w:rPr>
          <w:rFonts w:ascii="Times New Roman" w:eastAsia="Times New Roman" w:hAnsi="Times New Roman" w:cs="Times New Roman"/>
          <w:sz w:val="28"/>
          <w:szCs w:val="28"/>
          <w:lang w:eastAsia="ru-RU"/>
        </w:rPr>
        <w:t>(20мин)</w:t>
      </w:r>
    </w:p>
    <w:p w:rsidR="00417446" w:rsidRPr="00417446" w:rsidRDefault="005F20C4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1C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 Что такое природные ресурсы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46" w:rsidRPr="00417446" w:rsidRDefault="005F20C4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0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Ученик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417446"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Природные ресурсы – это компоненты природной среды, окружающие человека,</w:t>
      </w:r>
      <w:r w:rsidR="00417446"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446"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используются в процессе общественного производства.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Виды природных ресурсов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4174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исчерпаемые</w:t>
      </w:r>
      <w:proofErr w:type="spellEnd"/>
      <w:r w:rsidRPr="004174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возобновимые</w:t>
      </w:r>
      <w:proofErr w:type="spellEnd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невозобновимые</w:t>
      </w:r>
      <w:proofErr w:type="spellEnd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4174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 неисчерпаемые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46" w:rsidRPr="00417446" w:rsidRDefault="005F20C4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17446"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Какими видами природных ресурсов располагает данный район?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лесные, </w:t>
      </w:r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почвенные, водные, </w:t>
      </w:r>
      <w:proofErr w:type="gramStart"/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минеральными</w:t>
      </w:r>
      <w:proofErr w:type="gramEnd"/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ресурсы)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Лесные ресурсы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lastRenderedPageBreak/>
        <w:t>- Какие лесные ресурсы есть в регионе?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(Буковые и березовые леса, дубовые рощи, клен</w:t>
      </w:r>
      <w:proofErr w:type="gramStart"/>
      <w:r w:rsidRPr="004174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,</w:t>
      </w:r>
      <w:proofErr w:type="gramEnd"/>
      <w:r w:rsidRPr="004174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ясен, липа)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Водные ресурсы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районе есть большое количество горных озер из них самыми крупными являются</w:t>
      </w:r>
      <w:proofErr w:type="gramEnd"/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Кезеной-ам</w:t>
      </w:r>
      <w:proofErr w:type="spellEnd"/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(72 м</w:t>
      </w:r>
      <w:proofErr w:type="gramStart"/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Галанжой</w:t>
      </w:r>
      <w:proofErr w:type="spellEnd"/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(30 м)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Природные </w:t>
      </w:r>
      <w:proofErr w:type="gramStart"/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ресурсы</w:t>
      </w:r>
      <w:proofErr w:type="gramEnd"/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которые способствуют развитию Европейского Севера.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Европейский Север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важная топливно-</w:t>
      </w:r>
      <w:proofErr w:type="spellStart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энергетичесая</w:t>
      </w:r>
      <w:proofErr w:type="spellEnd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база Западного макрорегиона, где сосредоточено  запасы водных</w:t>
      </w:r>
      <w:proofErr w:type="gramStart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топливных , лесных ресурсов. Значительны ресурсы </w:t>
      </w:r>
      <w:proofErr w:type="spellStart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горнохимического</w:t>
      </w:r>
      <w:proofErr w:type="spellEnd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сырья</w:t>
      </w:r>
      <w:proofErr w:type="gramStart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промышленности, строительных материалов и черной, цветной металлургии.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Лесная промышленность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Европейский Север</w:t>
      </w:r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расположен большей частью в природной зоне тайге. Здесь заготавливается четвертая часть древесины страны.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«-</w:t>
      </w:r>
      <w:r w:rsidRPr="004174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4174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Проблемой лесного комплекса является экспорт продукции, а также недостаточно хорошо развитая транспортная сеть. 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Металлургия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Металлургия района представлена </w:t>
      </w:r>
      <w:r w:rsidRPr="00417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чёрной металлургией</w:t>
      </w:r>
      <w:r w:rsidRPr="00417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работающей на собственной руде. Крупнейший в европейской части России металлургический комбинат работает в городе Череповец.           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«-</w:t>
      </w:r>
      <w:r w:rsidRPr="004174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r w:rsidRPr="004174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Проблемой металлургического комплекса является загрязнение окружающей среды. 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Разнообразие отраслевого состава района это преимущество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</w:t>
      </w:r>
      <w:proofErr w:type="gramStart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</w:t>
      </w:r>
      <w:proofErr w:type="gramEnd"/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Европейский Север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географический район, в котором преобладают « первичные» виды деятельности: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добыча полезных ископаемых;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лесозаготовка;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рыболовство;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46" w:rsidRDefault="00BC499D" w:rsidP="0041744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C499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Учитель:</w:t>
      </w:r>
      <w:r w:rsidRPr="00BC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7446"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417446" w:rsidRPr="0041744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Какие из этих видов деятельности преобладают в нашем регионе?</w:t>
      </w:r>
    </w:p>
    <w:p w:rsidR="00BC499D" w:rsidRPr="00417446" w:rsidRDefault="00BC499D" w:rsidP="00417446">
      <w:p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C499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Ученик: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добыча полезных ископаемых;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лесозаготовка;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Сельское хозяйство нашего региона.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Основу 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сельского</w:t>
      </w:r>
      <w:r w:rsidRPr="004174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хозяйства</w:t>
      </w:r>
      <w:r w:rsidRPr="004174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составляет животноводство и растениеводство.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Выращивают </w:t>
      </w:r>
      <w:proofErr w:type="gramStart"/>
      <w:r w:rsidRPr="004174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регионе</w:t>
      </w:r>
      <w:proofErr w:type="gramEnd"/>
      <w:r w:rsidRPr="004174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виноград, зерновые, кормовые, технические культуры, картофель, сахарная свекла и др.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Сельское хозяйство Европейского Севера.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Оленеводство  (тундра и лесотундра)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Лесопромышленность  (тайга)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белка, лисица, бурый медведь, лось, дикий северный олень.  Из хищников: волк, росомаха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Экологические проблемы: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Скажите </w:t>
      </w:r>
      <w:proofErr w:type="gramStart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proofErr w:type="gramEnd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есть экологические проблемы в нашем регионе?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(Особых экологических проблем нет, есть проблема</w:t>
      </w:r>
      <w:r w:rsidRPr="004174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загрязнение атмосферного воздуха в городах) 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46" w:rsidRDefault="00BC499D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99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Учитель:</w:t>
      </w:r>
      <w:r w:rsidRPr="00BC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7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C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7446"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экологические проблемы стоят перед Европейским Севером?</w:t>
      </w:r>
    </w:p>
    <w:p w:rsidR="00BC499D" w:rsidRPr="00417446" w:rsidRDefault="00BC499D" w:rsidP="0041744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C49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Ученик: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промышленное загрязнение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загрязнение среды: ракетным топливом </w:t>
      </w:r>
      <w:proofErr w:type="gramStart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Космодром)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Проблемы: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топливных и рудных ресурсов. Комплексное использование природных ресурсов;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транспортная проблема;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слабое развитие социальной инфраструктуры;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экологические проблемы;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недостаток трудовых ресурсов.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вечная мерзлота, заболоченность, полярная зима.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46" w:rsidRPr="00417446" w:rsidRDefault="005F20C4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0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Ученик: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Работа с картой </w:t>
      </w:r>
      <w:r w:rsidR="00417446"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России</w:t>
      </w:r>
    </w:p>
    <w:p w:rsidR="00417446" w:rsidRDefault="00417446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Учащие выделяют регионы </w:t>
      </w:r>
    </w:p>
    <w:p w:rsidR="001A1CDD" w:rsidRPr="00417446" w:rsidRDefault="001A1CDD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5B8B" w:rsidRDefault="00417446" w:rsidP="001A1CDD">
      <w:pPr>
        <w:spacing w:after="0"/>
      </w:pPr>
      <w:r w:rsidRPr="004174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BFFE99" wp14:editId="38970315">
            <wp:extent cx="3924300" cy="1943100"/>
            <wp:effectExtent l="19050" t="0" r="0" b="0"/>
            <wp:docPr id="1" name="Рисунок 1" descr="https://www.edrawsoft.com/images/maps/russ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drawsoft.com/images/maps/russia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446" w:rsidRDefault="00417446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1A1CDD" w:rsidRDefault="001A1CDD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417446" w:rsidRPr="001A1CDD" w:rsidRDefault="001A1CDD" w:rsidP="001A1CD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</w:t>
      </w:r>
      <w:r w:rsidRPr="00417446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</w:t>
      </w:r>
      <w:r w:rsidRPr="004174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1A1C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</w:t>
      </w:r>
      <w:r w:rsidR="00BC49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мин)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Вывод: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4"/>
          <w:lang w:eastAsia="ru-RU"/>
        </w:rPr>
        <w:t>Европейский Север - самый большой экономический район по площади в европейской части России.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4"/>
          <w:lang w:eastAsia="ru-RU"/>
        </w:rPr>
        <w:t>Усугубляется ЭГП суровыми природными условиями, затормаживающими процесс развития района: вечная мерзлота, заболоченность, полярная зима.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Порт Белого моря зимой работает только с помощью ледоколов.</w:t>
      </w:r>
    </w:p>
    <w:p w:rsidR="00417446" w:rsidRDefault="00417446" w:rsidP="00417446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744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Природные условия: от ледяной (арктической) зоны до тайги.</w:t>
      </w:r>
    </w:p>
    <w:p w:rsidR="00BC499D" w:rsidRPr="00417446" w:rsidRDefault="00BC499D" w:rsidP="00417446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. Домашнее задание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(2мин)</w:t>
      </w:r>
    </w:p>
    <w:p w:rsidR="001A1CDD" w:rsidRPr="001A1CDD" w:rsidRDefault="00417446" w:rsidP="001A1CD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446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</w:t>
      </w:r>
      <w:r w:rsidR="00BC499D" w:rsidRPr="0041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4174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BC49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gramStart"/>
      <w:r w:rsidRPr="004174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Рефлексия</w:t>
      </w:r>
      <w:r w:rsidR="001A1C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1A1C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</w:t>
      </w:r>
      <w:proofErr w:type="gramEnd"/>
      <w:r w:rsidR="001A1C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7мин)</w:t>
      </w: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17446" w:rsidRPr="00417446" w:rsidRDefault="00417446" w:rsidP="0041744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446" w:rsidRPr="005B5B8B" w:rsidRDefault="00417446" w:rsidP="005B5B8B">
      <w:pPr>
        <w:spacing w:after="0"/>
        <w:jc w:val="center"/>
      </w:pPr>
    </w:p>
    <w:sectPr w:rsidR="00417446" w:rsidRPr="005B5B8B" w:rsidSect="00414BAE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47DEE"/>
    <w:multiLevelType w:val="hybridMultilevel"/>
    <w:tmpl w:val="D4160B5A"/>
    <w:lvl w:ilvl="0" w:tplc="2572EA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723CE"/>
    <w:multiLevelType w:val="hybridMultilevel"/>
    <w:tmpl w:val="A420E57C"/>
    <w:lvl w:ilvl="0" w:tplc="898C38C4">
      <w:start w:val="1"/>
      <w:numFmt w:val="decimal"/>
      <w:lvlText w:val="%1."/>
      <w:lvlJc w:val="left"/>
      <w:pPr>
        <w:ind w:left="1339" w:hanging="233"/>
      </w:pPr>
      <w:rPr>
        <w:rFonts w:asciiTheme="minorHAnsi" w:eastAsiaTheme="minorHAnsi" w:hAnsiTheme="minorHAnsi" w:cstheme="minorBidi"/>
        <w:w w:val="100"/>
        <w:sz w:val="28"/>
        <w:szCs w:val="28"/>
        <w:lang w:val="ru-RU" w:eastAsia="en-US" w:bidi="ar-SA"/>
      </w:rPr>
    </w:lvl>
    <w:lvl w:ilvl="1" w:tplc="7966E1DC">
      <w:numFmt w:val="bullet"/>
      <w:lvlText w:val="•"/>
      <w:lvlJc w:val="left"/>
      <w:pPr>
        <w:ind w:left="2238" w:hanging="233"/>
      </w:pPr>
      <w:rPr>
        <w:rFonts w:hint="default"/>
        <w:lang w:val="ru-RU" w:eastAsia="en-US" w:bidi="ar-SA"/>
      </w:rPr>
    </w:lvl>
    <w:lvl w:ilvl="2" w:tplc="640CBD30">
      <w:numFmt w:val="bullet"/>
      <w:lvlText w:val="•"/>
      <w:lvlJc w:val="left"/>
      <w:pPr>
        <w:ind w:left="3137" w:hanging="233"/>
      </w:pPr>
      <w:rPr>
        <w:rFonts w:hint="default"/>
        <w:lang w:val="ru-RU" w:eastAsia="en-US" w:bidi="ar-SA"/>
      </w:rPr>
    </w:lvl>
    <w:lvl w:ilvl="3" w:tplc="56427938">
      <w:numFmt w:val="bullet"/>
      <w:lvlText w:val="•"/>
      <w:lvlJc w:val="left"/>
      <w:pPr>
        <w:ind w:left="4035" w:hanging="233"/>
      </w:pPr>
      <w:rPr>
        <w:rFonts w:hint="default"/>
        <w:lang w:val="ru-RU" w:eastAsia="en-US" w:bidi="ar-SA"/>
      </w:rPr>
    </w:lvl>
    <w:lvl w:ilvl="4" w:tplc="EC46C41A">
      <w:numFmt w:val="bullet"/>
      <w:lvlText w:val="•"/>
      <w:lvlJc w:val="left"/>
      <w:pPr>
        <w:ind w:left="4934" w:hanging="233"/>
      </w:pPr>
      <w:rPr>
        <w:rFonts w:hint="default"/>
        <w:lang w:val="ru-RU" w:eastAsia="en-US" w:bidi="ar-SA"/>
      </w:rPr>
    </w:lvl>
    <w:lvl w:ilvl="5" w:tplc="B3F68A14">
      <w:numFmt w:val="bullet"/>
      <w:lvlText w:val="•"/>
      <w:lvlJc w:val="left"/>
      <w:pPr>
        <w:ind w:left="5833" w:hanging="233"/>
      </w:pPr>
      <w:rPr>
        <w:rFonts w:hint="default"/>
        <w:lang w:val="ru-RU" w:eastAsia="en-US" w:bidi="ar-SA"/>
      </w:rPr>
    </w:lvl>
    <w:lvl w:ilvl="6" w:tplc="C190233C">
      <w:numFmt w:val="bullet"/>
      <w:lvlText w:val="•"/>
      <w:lvlJc w:val="left"/>
      <w:pPr>
        <w:ind w:left="6731" w:hanging="233"/>
      </w:pPr>
      <w:rPr>
        <w:rFonts w:hint="default"/>
        <w:lang w:val="ru-RU" w:eastAsia="en-US" w:bidi="ar-SA"/>
      </w:rPr>
    </w:lvl>
    <w:lvl w:ilvl="7" w:tplc="3C6EB458">
      <w:numFmt w:val="bullet"/>
      <w:lvlText w:val="•"/>
      <w:lvlJc w:val="left"/>
      <w:pPr>
        <w:ind w:left="7630" w:hanging="233"/>
      </w:pPr>
      <w:rPr>
        <w:rFonts w:hint="default"/>
        <w:lang w:val="ru-RU" w:eastAsia="en-US" w:bidi="ar-SA"/>
      </w:rPr>
    </w:lvl>
    <w:lvl w:ilvl="8" w:tplc="0F78C812">
      <w:numFmt w:val="bullet"/>
      <w:lvlText w:val="•"/>
      <w:lvlJc w:val="left"/>
      <w:pPr>
        <w:ind w:left="8529" w:hanging="23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C4"/>
    <w:rsid w:val="001A1CDD"/>
    <w:rsid w:val="00414BAE"/>
    <w:rsid w:val="00417446"/>
    <w:rsid w:val="005B5B8B"/>
    <w:rsid w:val="005B79F3"/>
    <w:rsid w:val="005F20C4"/>
    <w:rsid w:val="00AF65C4"/>
    <w:rsid w:val="00B510E3"/>
    <w:rsid w:val="00BC499D"/>
    <w:rsid w:val="00E46A66"/>
    <w:rsid w:val="00E50FCC"/>
    <w:rsid w:val="00E55D27"/>
    <w:rsid w:val="00F5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B79F3"/>
    <w:pPr>
      <w:widowControl w:val="0"/>
      <w:autoSpaceDE w:val="0"/>
      <w:autoSpaceDN w:val="0"/>
      <w:spacing w:after="0" w:line="240" w:lineRule="auto"/>
      <w:ind w:left="110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41744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17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7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4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5B79F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5B79F3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E50FC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F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B79F3"/>
    <w:pPr>
      <w:widowControl w:val="0"/>
      <w:autoSpaceDE w:val="0"/>
      <w:autoSpaceDN w:val="0"/>
      <w:spacing w:after="0" w:line="240" w:lineRule="auto"/>
      <w:ind w:left="110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41744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17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7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4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5B79F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5B79F3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E50FC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0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2022-03-02T12:22:00Z</dcterms:created>
  <dcterms:modified xsi:type="dcterms:W3CDTF">2022-03-14T18:03:00Z</dcterms:modified>
</cp:coreProperties>
</file>